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2626" w14:textId="77777777" w:rsidR="00687CB1" w:rsidRDefault="0036151E" w:rsidP="00687CB1">
      <w:pPr>
        <w:spacing w:after="0" w:line="240" w:lineRule="auto"/>
        <w:jc w:val="center"/>
        <w:rPr>
          <w:b/>
          <w:bCs/>
          <w:color w:val="FF0000"/>
          <w:sz w:val="24"/>
          <w:szCs w:val="24"/>
          <w:lang w:eastAsia="fr-FR"/>
        </w:rPr>
      </w:pPr>
      <w:bookmarkStart w:id="0" w:name="_GoBack"/>
      <w:bookmarkEnd w:id="0"/>
      <w:r>
        <w:rPr>
          <w:b/>
          <w:bCs/>
          <w:color w:val="FF0000"/>
          <w:sz w:val="24"/>
          <w:szCs w:val="24"/>
          <w:lang w:eastAsia="fr-FR"/>
        </w:rPr>
        <w:t>En</w:t>
      </w:r>
      <w:r w:rsidR="00687CB1">
        <w:rPr>
          <w:b/>
          <w:bCs/>
          <w:color w:val="FF0000"/>
          <w:sz w:val="24"/>
          <w:szCs w:val="24"/>
          <w:lang w:eastAsia="fr-FR"/>
        </w:rPr>
        <w:t>treprise avec CSE</w:t>
      </w:r>
    </w:p>
    <w:p w14:paraId="2E76687B" w14:textId="77777777" w:rsidR="0036151E" w:rsidRDefault="0036151E" w:rsidP="00687CB1">
      <w:pPr>
        <w:spacing w:after="0" w:line="240" w:lineRule="auto"/>
        <w:jc w:val="right"/>
        <w:rPr>
          <w:b/>
          <w:bCs/>
          <w:sz w:val="24"/>
          <w:szCs w:val="24"/>
          <w:lang w:eastAsia="fr-FR"/>
        </w:rPr>
      </w:pPr>
    </w:p>
    <w:p w14:paraId="0F930703" w14:textId="77777777" w:rsidR="0066048F" w:rsidRDefault="0066048F" w:rsidP="00687CB1">
      <w:pPr>
        <w:spacing w:after="0" w:line="240" w:lineRule="auto"/>
        <w:jc w:val="center"/>
        <w:rPr>
          <w:b/>
          <w:bCs/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INFORMATION DU PERSONNEL</w:t>
      </w:r>
    </w:p>
    <w:p w14:paraId="1680A6C7" w14:textId="77777777" w:rsidR="0066048F" w:rsidRPr="009A2B99" w:rsidRDefault="0066048F" w:rsidP="00687CB1">
      <w:pPr>
        <w:spacing w:after="0" w:line="240" w:lineRule="auto"/>
        <w:jc w:val="center"/>
        <w:rPr>
          <w:b/>
          <w:bCs/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 xml:space="preserve">MESURE </w:t>
      </w:r>
      <w:r w:rsidR="00FE1D68">
        <w:rPr>
          <w:b/>
          <w:bCs/>
          <w:sz w:val="24"/>
          <w:szCs w:val="24"/>
          <w:lang w:eastAsia="fr-FR"/>
        </w:rPr>
        <w:t>D’ACTIVIT</w:t>
      </w:r>
      <w:r w:rsidR="0036151E">
        <w:rPr>
          <w:b/>
          <w:bCs/>
          <w:sz w:val="24"/>
          <w:szCs w:val="24"/>
          <w:lang w:eastAsia="fr-FR"/>
        </w:rPr>
        <w:t>E</w:t>
      </w:r>
      <w:r w:rsidR="00FE1D68">
        <w:rPr>
          <w:b/>
          <w:bCs/>
          <w:sz w:val="24"/>
          <w:szCs w:val="24"/>
          <w:lang w:eastAsia="fr-FR"/>
        </w:rPr>
        <w:t xml:space="preserve"> PARTIELLE</w:t>
      </w:r>
      <w:r>
        <w:rPr>
          <w:b/>
          <w:bCs/>
          <w:sz w:val="24"/>
          <w:szCs w:val="24"/>
          <w:lang w:eastAsia="fr-FR"/>
        </w:rPr>
        <w:t xml:space="preserve"> </w:t>
      </w:r>
    </w:p>
    <w:p w14:paraId="608AEBF8" w14:textId="719C0422" w:rsidR="0066048F" w:rsidRDefault="00415063" w:rsidP="00687CB1">
      <w:pPr>
        <w:spacing w:after="0" w:line="240" w:lineRule="auto"/>
        <w:jc w:val="both"/>
        <w:rPr>
          <w:rFonts w:ascii="Tahoma" w:hAnsi="Tahoma" w:cs="Tahoma"/>
          <w:b/>
          <w:bCs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C7000" wp14:editId="7A42D96C">
                <wp:simplePos x="0" y="0"/>
                <wp:positionH relativeFrom="column">
                  <wp:posOffset>-87630</wp:posOffset>
                </wp:positionH>
                <wp:positionV relativeFrom="paragraph">
                  <wp:posOffset>71120</wp:posOffset>
                </wp:positionV>
                <wp:extent cx="5818505" cy="0"/>
                <wp:effectExtent l="12700" t="10795" r="762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66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5.6pt" to="451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"/>
            </w:pict>
          </mc:Fallback>
        </mc:AlternateContent>
      </w:r>
    </w:p>
    <w:p w14:paraId="4C8B7477" w14:textId="77777777" w:rsidR="0066048F" w:rsidRDefault="0066048F" w:rsidP="00687CB1">
      <w:pPr>
        <w:spacing w:after="0" w:line="240" w:lineRule="auto"/>
        <w:jc w:val="both"/>
        <w:rPr>
          <w:rFonts w:ascii="Tahoma" w:hAnsi="Tahoma" w:cs="Tahoma"/>
          <w:lang w:eastAsia="fr-FR"/>
        </w:rPr>
      </w:pPr>
    </w:p>
    <w:p w14:paraId="1CFFDE3C" w14:textId="77777777" w:rsidR="006B1CDD" w:rsidRDefault="00A05F32" w:rsidP="00687CB1">
      <w:pPr>
        <w:spacing w:after="0" w:line="240" w:lineRule="auto"/>
        <w:jc w:val="both"/>
        <w:rPr>
          <w:lang w:eastAsia="fr-FR"/>
        </w:rPr>
      </w:pPr>
      <w:r>
        <w:rPr>
          <w:rFonts w:asciiTheme="minorHAnsi" w:hAnsiTheme="minorHAnsi"/>
        </w:rPr>
        <w:t>C</w:t>
      </w:r>
      <w:r w:rsidRPr="00687CB1">
        <w:rPr>
          <w:rFonts w:asciiTheme="minorHAnsi" w:hAnsiTheme="minorHAnsi"/>
        </w:rPr>
        <w:t>ompte tenu des circonstances exceptionnelles résultant de la menace d'épidémie liée au COVID-19 (Coronavirus), nous sommes confrontés à </w:t>
      </w:r>
      <w:r w:rsidR="006B1CDD">
        <w:rPr>
          <w:lang w:eastAsia="fr-FR"/>
        </w:rPr>
        <w:t xml:space="preserve"> ......................... </w:t>
      </w:r>
      <w:r w:rsidR="006B1CDD" w:rsidRPr="00A05F32">
        <w:rPr>
          <w:i/>
          <w:color w:val="0000FF"/>
          <w:lang w:eastAsia="fr-FR"/>
        </w:rPr>
        <w:t>(indiquer le motif de recours à l’activité partielle)</w:t>
      </w:r>
      <w:r>
        <w:rPr>
          <w:lang w:eastAsia="fr-FR"/>
        </w:rPr>
        <w:t xml:space="preserve">. En conséquence, </w:t>
      </w:r>
      <w:r w:rsidR="00FE1D68">
        <w:rPr>
          <w:lang w:eastAsia="fr-FR"/>
        </w:rPr>
        <w:t>l</w:t>
      </w:r>
      <w:r w:rsidR="006B1CDD">
        <w:rPr>
          <w:lang w:eastAsia="fr-FR"/>
        </w:rPr>
        <w:t>a Direction</w:t>
      </w:r>
      <w:r w:rsidR="0036151E">
        <w:rPr>
          <w:lang w:eastAsia="fr-FR"/>
        </w:rPr>
        <w:t xml:space="preserve"> </w:t>
      </w:r>
      <w:r w:rsidR="00FE1D68">
        <w:rPr>
          <w:lang w:eastAsia="fr-FR"/>
        </w:rPr>
        <w:t xml:space="preserve">a informé le Comité Social </w:t>
      </w:r>
      <w:r w:rsidR="0057339E">
        <w:rPr>
          <w:lang w:eastAsia="fr-FR"/>
        </w:rPr>
        <w:t xml:space="preserve">et Economique d’une </w:t>
      </w:r>
      <w:r w:rsidR="0036151E">
        <w:rPr>
          <w:lang w:eastAsia="fr-FR"/>
        </w:rPr>
        <w:t xml:space="preserve">réduction </w:t>
      </w:r>
      <w:r w:rsidR="00535F84">
        <w:rPr>
          <w:lang w:eastAsia="fr-FR"/>
        </w:rPr>
        <w:t xml:space="preserve">temporaire de l’activité (ou d’une fermeture </w:t>
      </w:r>
      <w:r>
        <w:rPr>
          <w:lang w:eastAsia="fr-FR"/>
        </w:rPr>
        <w:t>temporaire</w:t>
      </w:r>
      <w:r w:rsidR="00535F84">
        <w:rPr>
          <w:lang w:eastAsia="fr-FR"/>
        </w:rPr>
        <w:t>) de</w:t>
      </w:r>
      <w:r>
        <w:rPr>
          <w:lang w:eastAsia="fr-FR"/>
        </w:rPr>
        <w:t xml:space="preserve"> l’entreprise </w:t>
      </w:r>
      <w:r w:rsidRPr="00FE0EDF">
        <w:rPr>
          <w:color w:val="0070C0"/>
          <w:lang w:eastAsia="fr-FR"/>
        </w:rPr>
        <w:t>/ de l’établissement / d’une part</w:t>
      </w:r>
      <w:r w:rsidRPr="00FE0EDF">
        <w:rPr>
          <w:color w:val="0070C0"/>
        </w:rPr>
        <w:t xml:space="preserve">ie de l’établissement / de l’unité de production ............... / du service ............... / de l’atelier ................... </w:t>
      </w:r>
    </w:p>
    <w:p w14:paraId="1EFD77F2" w14:textId="77777777" w:rsidR="006B1CDD" w:rsidRDefault="006B1CDD" w:rsidP="00687CB1">
      <w:pPr>
        <w:spacing w:after="0" w:line="240" w:lineRule="auto"/>
        <w:jc w:val="both"/>
        <w:rPr>
          <w:lang w:eastAsia="fr-FR"/>
        </w:rPr>
      </w:pPr>
    </w:p>
    <w:p w14:paraId="7CEF31B6" w14:textId="77777777" w:rsidR="006B1CDD" w:rsidRDefault="006B1CDD" w:rsidP="00687CB1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A cet égard, nous </w:t>
      </w:r>
      <w:r w:rsidR="002B5471">
        <w:rPr>
          <w:lang w:eastAsia="fr-FR"/>
        </w:rPr>
        <w:t>avons décidé de</w:t>
      </w:r>
      <w:r>
        <w:rPr>
          <w:lang w:eastAsia="fr-FR"/>
        </w:rPr>
        <w:t xml:space="preserve"> recourir à une mesure d’activité partielle dans les conditions suivantes :</w:t>
      </w:r>
    </w:p>
    <w:p w14:paraId="7F531929" w14:textId="77777777" w:rsidR="006B1CDD" w:rsidRDefault="006B1CDD" w:rsidP="00687CB1">
      <w:pPr>
        <w:spacing w:after="0" w:line="240" w:lineRule="auto"/>
        <w:ind w:left="720"/>
        <w:jc w:val="both"/>
        <w:rPr>
          <w:lang w:eastAsia="fr-FR"/>
        </w:rPr>
      </w:pPr>
    </w:p>
    <w:p w14:paraId="31F93873" w14:textId="77777777" w:rsidR="006B1CDD" w:rsidRDefault="006B1CDD" w:rsidP="00687CB1">
      <w:pPr>
        <w:numPr>
          <w:ilvl w:val="0"/>
          <w:numId w:val="3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Période : du ............... au ................... </w:t>
      </w:r>
      <w:r w:rsidRPr="002B5471">
        <w:rPr>
          <w:lang w:eastAsia="fr-FR"/>
        </w:rPr>
        <w:t>(cf. note remise au CSE)</w:t>
      </w:r>
    </w:p>
    <w:p w14:paraId="40F765AD" w14:textId="77777777" w:rsidR="006B1CDD" w:rsidRDefault="006B1CDD" w:rsidP="00687CB1">
      <w:pPr>
        <w:spacing w:after="0" w:line="240" w:lineRule="auto"/>
        <w:ind w:left="720"/>
        <w:jc w:val="both"/>
        <w:rPr>
          <w:lang w:eastAsia="fr-FR"/>
        </w:rPr>
      </w:pPr>
    </w:p>
    <w:p w14:paraId="6E0465C7" w14:textId="77777777" w:rsidR="006B1CDD" w:rsidRDefault="006B1CDD" w:rsidP="00687CB1">
      <w:pPr>
        <w:numPr>
          <w:ilvl w:val="0"/>
          <w:numId w:val="3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Salariés concernés et durée de travail habituelle :</w:t>
      </w:r>
      <w:r w:rsidR="002B5471">
        <w:rPr>
          <w:lang w:eastAsia="fr-FR"/>
        </w:rPr>
        <w:t xml:space="preserve"> </w:t>
      </w:r>
      <w:r w:rsidR="002B5471" w:rsidRPr="002B5471">
        <w:rPr>
          <w:lang w:eastAsia="fr-FR"/>
        </w:rPr>
        <w:t>(cf. note remise au CSE)</w:t>
      </w:r>
    </w:p>
    <w:p w14:paraId="39C16B85" w14:textId="77777777" w:rsidR="006B1CDD" w:rsidRDefault="006B1CDD" w:rsidP="00687CB1">
      <w:pPr>
        <w:numPr>
          <w:ilvl w:val="0"/>
          <w:numId w:val="3"/>
        </w:num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.......... </w:t>
      </w:r>
    </w:p>
    <w:p w14:paraId="4C469A44" w14:textId="77777777" w:rsidR="002B5471" w:rsidRDefault="002B5471" w:rsidP="00687CB1">
      <w:pPr>
        <w:spacing w:after="0" w:line="240" w:lineRule="auto"/>
        <w:ind w:left="720"/>
        <w:jc w:val="both"/>
        <w:rPr>
          <w:lang w:eastAsia="fr-FR"/>
        </w:rPr>
      </w:pPr>
    </w:p>
    <w:p w14:paraId="4B991172" w14:textId="77777777" w:rsidR="006B1CDD" w:rsidRPr="002B5471" w:rsidRDefault="002B5471" w:rsidP="00687CB1">
      <w:pPr>
        <w:numPr>
          <w:ilvl w:val="0"/>
          <w:numId w:val="3"/>
        </w:numPr>
        <w:spacing w:after="0" w:line="240" w:lineRule="auto"/>
        <w:jc w:val="both"/>
        <w:rPr>
          <w:lang w:eastAsia="fr-FR"/>
        </w:rPr>
      </w:pPr>
      <w:r w:rsidRPr="002B5471">
        <w:rPr>
          <w:lang w:eastAsia="fr-FR"/>
        </w:rPr>
        <w:t>N</w:t>
      </w:r>
      <w:r w:rsidR="006B1CDD" w:rsidRPr="002B5471">
        <w:rPr>
          <w:lang w:eastAsia="fr-FR"/>
        </w:rPr>
        <w:t>ombre d’heures d’activité partielle demandées</w:t>
      </w:r>
      <w:r w:rsidRPr="002B5471">
        <w:rPr>
          <w:lang w:eastAsia="fr-FR"/>
        </w:rPr>
        <w:t> : ............. heures (cf. note remise au CSE)</w:t>
      </w:r>
    </w:p>
    <w:p w14:paraId="4A3F2E16" w14:textId="77777777" w:rsidR="002B5471" w:rsidRDefault="002B5471" w:rsidP="00687CB1">
      <w:pPr>
        <w:spacing w:after="0" w:line="240" w:lineRule="auto"/>
        <w:jc w:val="both"/>
        <w:rPr>
          <w:lang w:eastAsia="fr-FR"/>
        </w:rPr>
      </w:pPr>
    </w:p>
    <w:p w14:paraId="74D7DC81" w14:textId="77777777" w:rsidR="002B5471" w:rsidRDefault="002B5471" w:rsidP="00687CB1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 xml:space="preserve">Les horaires de travail seront </w:t>
      </w:r>
      <w:r w:rsidR="00535F84">
        <w:rPr>
          <w:lang w:eastAsia="fr-FR"/>
        </w:rPr>
        <w:t>ceux joints en annexe.</w:t>
      </w:r>
    </w:p>
    <w:p w14:paraId="18332AE4" w14:textId="77777777" w:rsidR="00535F84" w:rsidRDefault="00535F84" w:rsidP="00535F84">
      <w:pPr>
        <w:spacing w:after="0" w:line="240" w:lineRule="auto"/>
        <w:jc w:val="both"/>
        <w:rPr>
          <w:iCs/>
          <w:color w:val="0000FF"/>
          <w:lang w:eastAsia="fr-FR"/>
        </w:rPr>
      </w:pPr>
      <w:r>
        <w:rPr>
          <w:iCs/>
          <w:color w:val="0000FF"/>
          <w:lang w:eastAsia="fr-FR"/>
        </w:rPr>
        <w:t>(I</w:t>
      </w:r>
      <w:r w:rsidR="002B5471" w:rsidRPr="00535F84">
        <w:rPr>
          <w:iCs/>
          <w:color w:val="0000FF"/>
          <w:lang w:eastAsia="fr-FR"/>
        </w:rPr>
        <w:t xml:space="preserve">ndiquer en annexe les plannings indicatifs de travail des équipes et/ou services. </w:t>
      </w:r>
    </w:p>
    <w:p w14:paraId="7E012133" w14:textId="77777777" w:rsidR="002B5471" w:rsidRPr="00535F84" w:rsidRDefault="00535F84" w:rsidP="00535F84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lang w:eastAsia="fr-FR"/>
        </w:rPr>
      </w:pPr>
      <w:r>
        <w:rPr>
          <w:iCs/>
          <w:color w:val="0000FF"/>
          <w:lang w:eastAsia="fr-FR"/>
        </w:rPr>
        <w:t>Po</w:t>
      </w:r>
      <w:r w:rsidR="002B5471" w:rsidRPr="00535F84">
        <w:rPr>
          <w:iCs/>
          <w:color w:val="0000FF"/>
          <w:lang w:eastAsia="fr-FR"/>
        </w:rPr>
        <w:t>ur les salariés bénéficiant d’horaires individualisés, ils doivent être informés individuellement</w:t>
      </w:r>
      <w:r>
        <w:rPr>
          <w:iCs/>
          <w:color w:val="0000FF"/>
          <w:lang w:eastAsia="fr-FR"/>
        </w:rPr>
        <w:t>)</w:t>
      </w:r>
      <w:r w:rsidR="002B5471" w:rsidRPr="00535F84">
        <w:rPr>
          <w:iCs/>
          <w:color w:val="0000FF"/>
          <w:lang w:eastAsia="fr-FR"/>
        </w:rPr>
        <w:t>.</w:t>
      </w:r>
    </w:p>
    <w:p w14:paraId="0C63A076" w14:textId="77777777" w:rsidR="006B1CDD" w:rsidRDefault="006B1CDD" w:rsidP="00687CB1">
      <w:pPr>
        <w:spacing w:after="0" w:line="240" w:lineRule="auto"/>
        <w:jc w:val="both"/>
        <w:rPr>
          <w:lang w:eastAsia="fr-FR"/>
        </w:rPr>
      </w:pPr>
    </w:p>
    <w:p w14:paraId="650F76F4" w14:textId="77777777" w:rsidR="0066048F" w:rsidRDefault="002B5471" w:rsidP="00687CB1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A titre informatif, l’Administration nous autorise à mettre en œuvre, dès à présent, cette mesure d’activité partielle. Concomitamment, nous faisons les démarches</w:t>
      </w:r>
      <w:r w:rsidR="00FE0EDF">
        <w:rPr>
          <w:lang w:eastAsia="fr-FR"/>
        </w:rPr>
        <w:t xml:space="preserve"> déclaratives</w:t>
      </w:r>
      <w:r>
        <w:rPr>
          <w:lang w:eastAsia="fr-FR"/>
        </w:rPr>
        <w:t xml:space="preserve"> nécessaires auprès de la plateforme numérique dédiée.</w:t>
      </w:r>
    </w:p>
    <w:p w14:paraId="1D534F4D" w14:textId="77777777" w:rsidR="0066048F" w:rsidRPr="00FE0EDF" w:rsidRDefault="00FE0EDF" w:rsidP="00687CB1">
      <w:pPr>
        <w:spacing w:after="0" w:line="240" w:lineRule="auto"/>
        <w:jc w:val="both"/>
        <w:rPr>
          <w:i/>
          <w:color w:val="0070C0"/>
          <w:lang w:eastAsia="fr-FR"/>
        </w:rPr>
      </w:pPr>
      <w:r w:rsidRPr="00FE0EDF">
        <w:rPr>
          <w:i/>
          <w:color w:val="0070C0"/>
          <w:lang w:eastAsia="fr-FR"/>
        </w:rPr>
        <w:t>(</w:t>
      </w:r>
      <w:r w:rsidRPr="00FE0EDF">
        <w:rPr>
          <w:b/>
          <w:i/>
          <w:color w:val="0070C0"/>
          <w:lang w:eastAsia="fr-FR"/>
        </w:rPr>
        <w:t>A noter :</w:t>
      </w:r>
      <w:r>
        <w:rPr>
          <w:i/>
          <w:color w:val="0070C0"/>
          <w:lang w:eastAsia="fr-FR"/>
        </w:rPr>
        <w:t xml:space="preserve"> Le Ministère du travail donne</w:t>
      </w:r>
      <w:r w:rsidRPr="00FE0EDF">
        <w:rPr>
          <w:i/>
          <w:color w:val="0070C0"/>
          <w:lang w:eastAsia="fr-FR"/>
        </w:rPr>
        <w:t xml:space="preserve"> 30 jours aux entreprises pour déclarer leur activité partielle, avec effet rétroactif) </w:t>
      </w:r>
    </w:p>
    <w:p w14:paraId="2015FC97" w14:textId="77777777" w:rsidR="00FE0EDF" w:rsidRDefault="00FE0EDF" w:rsidP="00687CB1">
      <w:pPr>
        <w:spacing w:after="0" w:line="240" w:lineRule="auto"/>
        <w:jc w:val="both"/>
        <w:rPr>
          <w:rFonts w:ascii="Tahoma" w:hAnsi="Tahoma" w:cs="Tahoma"/>
          <w:b/>
          <w:bCs/>
          <w:lang w:eastAsia="fr-FR"/>
        </w:rPr>
      </w:pPr>
    </w:p>
    <w:p w14:paraId="0687E881" w14:textId="77777777" w:rsidR="00A05F32" w:rsidRDefault="00A05F32" w:rsidP="00A05F3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 informations seront communiquées</w:t>
      </w:r>
      <w:r w:rsidR="00535F84">
        <w:rPr>
          <w:rFonts w:asciiTheme="minorHAnsi" w:hAnsiTheme="minorHAnsi"/>
        </w:rPr>
        <w:t xml:space="preserve"> prochainement</w:t>
      </w:r>
      <w:r>
        <w:rPr>
          <w:rFonts w:asciiTheme="minorHAnsi" w:hAnsiTheme="minorHAnsi"/>
        </w:rPr>
        <w:t>, en particulier, sur les conditions d’indemnisations qui devraient évoluer au regard des annonces formulées par le Gouvernement.</w:t>
      </w:r>
    </w:p>
    <w:p w14:paraId="26EF4075" w14:textId="77777777" w:rsidR="00A05F32" w:rsidRDefault="00A05F32" w:rsidP="00687CB1">
      <w:pPr>
        <w:spacing w:after="0" w:line="240" w:lineRule="auto"/>
        <w:jc w:val="both"/>
        <w:rPr>
          <w:rFonts w:ascii="Tahoma" w:hAnsi="Tahoma" w:cs="Tahoma"/>
          <w:b/>
          <w:bCs/>
          <w:lang w:eastAsia="fr-FR"/>
        </w:rPr>
      </w:pPr>
    </w:p>
    <w:p w14:paraId="438886B2" w14:textId="77777777" w:rsidR="00A05F32" w:rsidRDefault="00A05F32" w:rsidP="00687CB1">
      <w:pPr>
        <w:spacing w:after="0" w:line="240" w:lineRule="auto"/>
        <w:jc w:val="both"/>
        <w:rPr>
          <w:rFonts w:ascii="Tahoma" w:hAnsi="Tahoma" w:cs="Tahoma"/>
          <w:b/>
          <w:bCs/>
          <w:lang w:eastAsia="fr-FR"/>
        </w:rPr>
      </w:pPr>
    </w:p>
    <w:p w14:paraId="67A42B5C" w14:textId="77777777" w:rsidR="0066048F" w:rsidRPr="00C10778" w:rsidRDefault="0066048F" w:rsidP="00687CB1">
      <w:pPr>
        <w:spacing w:after="0" w:line="240" w:lineRule="auto"/>
        <w:jc w:val="both"/>
        <w:rPr>
          <w:lang w:eastAsia="fr-FR"/>
        </w:rPr>
      </w:pPr>
      <w:r>
        <w:rPr>
          <w:lang w:eastAsia="fr-FR"/>
        </w:rPr>
        <w:t>Fait à ………., le ………….</w:t>
      </w:r>
    </w:p>
    <w:p w14:paraId="20205A51" w14:textId="77777777" w:rsidR="0066048F" w:rsidRDefault="0066048F" w:rsidP="00687CB1">
      <w:pPr>
        <w:spacing w:after="0" w:line="240" w:lineRule="auto"/>
        <w:ind w:left="4956" w:firstLine="708"/>
        <w:jc w:val="both"/>
        <w:rPr>
          <w:rFonts w:ascii="Tahoma" w:hAnsi="Tahoma" w:cs="Tahoma"/>
          <w:b/>
          <w:bCs/>
          <w:lang w:eastAsia="fr-FR"/>
        </w:rPr>
      </w:pPr>
    </w:p>
    <w:p w14:paraId="14358C80" w14:textId="77777777" w:rsidR="0066048F" w:rsidRDefault="0066048F" w:rsidP="00687CB1">
      <w:pPr>
        <w:spacing w:after="0" w:line="240" w:lineRule="auto"/>
        <w:ind w:left="4956" w:firstLine="708"/>
        <w:jc w:val="both"/>
        <w:rPr>
          <w:b/>
          <w:bCs/>
          <w:lang w:eastAsia="fr-FR"/>
        </w:rPr>
      </w:pPr>
      <w:r>
        <w:rPr>
          <w:b/>
          <w:bCs/>
          <w:lang w:eastAsia="fr-FR"/>
        </w:rPr>
        <w:t>La Direction</w:t>
      </w:r>
    </w:p>
    <w:p w14:paraId="655BD161" w14:textId="77777777" w:rsidR="002B5471" w:rsidRDefault="002B5471" w:rsidP="00687CB1">
      <w:pPr>
        <w:spacing w:after="0" w:line="240" w:lineRule="auto"/>
        <w:rPr>
          <w:rFonts w:ascii="Times New Roman" w:hAnsi="Times New Roman"/>
          <w:lang w:eastAsia="fr-FR"/>
        </w:rPr>
      </w:pPr>
    </w:p>
    <w:sectPr w:rsidR="002B5471" w:rsidSect="006376C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2E283" w14:textId="77777777" w:rsidR="00EF11CD" w:rsidRDefault="00EF11CD" w:rsidP="0066048F">
      <w:pPr>
        <w:spacing w:after="0" w:line="240" w:lineRule="auto"/>
      </w:pPr>
      <w:r>
        <w:separator/>
      </w:r>
    </w:p>
  </w:endnote>
  <w:endnote w:type="continuationSeparator" w:id="0">
    <w:p w14:paraId="4BB1A26B" w14:textId="77777777" w:rsidR="00EF11CD" w:rsidRDefault="00EF11CD" w:rsidP="0066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F4FE4" w14:textId="77777777" w:rsidR="00EF11CD" w:rsidRDefault="00EF11CD" w:rsidP="0066048F">
      <w:pPr>
        <w:spacing w:after="0" w:line="240" w:lineRule="auto"/>
      </w:pPr>
      <w:r>
        <w:separator/>
      </w:r>
    </w:p>
  </w:footnote>
  <w:footnote w:type="continuationSeparator" w:id="0">
    <w:p w14:paraId="694DD8F7" w14:textId="77777777" w:rsidR="00EF11CD" w:rsidRDefault="00EF11CD" w:rsidP="0066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944"/>
    <w:multiLevelType w:val="hybridMultilevel"/>
    <w:tmpl w:val="BAA04292"/>
    <w:lvl w:ilvl="0" w:tplc="E38853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736B7"/>
    <w:multiLevelType w:val="hybridMultilevel"/>
    <w:tmpl w:val="A26A6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4873"/>
    <w:multiLevelType w:val="hybridMultilevel"/>
    <w:tmpl w:val="30E074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D30373B"/>
    <w:multiLevelType w:val="hybridMultilevel"/>
    <w:tmpl w:val="6164A47E"/>
    <w:lvl w:ilvl="0" w:tplc="AF2A53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70DAA"/>
    <w:multiLevelType w:val="hybridMultilevel"/>
    <w:tmpl w:val="61D0D3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4D19"/>
    <w:multiLevelType w:val="hybridMultilevel"/>
    <w:tmpl w:val="A240F5F8"/>
    <w:lvl w:ilvl="0" w:tplc="7096C8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607E"/>
    <w:multiLevelType w:val="hybridMultilevel"/>
    <w:tmpl w:val="1D9898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0CC441F"/>
    <w:multiLevelType w:val="hybridMultilevel"/>
    <w:tmpl w:val="2A485F8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3E71AA"/>
    <w:multiLevelType w:val="hybridMultilevel"/>
    <w:tmpl w:val="1D9898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AB914DC"/>
    <w:multiLevelType w:val="hybridMultilevel"/>
    <w:tmpl w:val="FDB824FA"/>
    <w:lvl w:ilvl="0" w:tplc="60701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782E97"/>
    <w:multiLevelType w:val="hybridMultilevel"/>
    <w:tmpl w:val="B142BA34"/>
    <w:lvl w:ilvl="0" w:tplc="2BC80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07511A"/>
    <w:multiLevelType w:val="hybridMultilevel"/>
    <w:tmpl w:val="AD3A09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8F"/>
    <w:rsid w:val="00265245"/>
    <w:rsid w:val="002935C7"/>
    <w:rsid w:val="002B5471"/>
    <w:rsid w:val="0036151E"/>
    <w:rsid w:val="00415063"/>
    <w:rsid w:val="004906F1"/>
    <w:rsid w:val="00535F84"/>
    <w:rsid w:val="0057339E"/>
    <w:rsid w:val="00654AC7"/>
    <w:rsid w:val="0066048F"/>
    <w:rsid w:val="00687CB1"/>
    <w:rsid w:val="006A3C6C"/>
    <w:rsid w:val="006B1CDD"/>
    <w:rsid w:val="0084610A"/>
    <w:rsid w:val="00883D88"/>
    <w:rsid w:val="008B6313"/>
    <w:rsid w:val="008F2622"/>
    <w:rsid w:val="00A05F32"/>
    <w:rsid w:val="00AB202F"/>
    <w:rsid w:val="00AF79DD"/>
    <w:rsid w:val="00B052EB"/>
    <w:rsid w:val="00B96932"/>
    <w:rsid w:val="00BB3260"/>
    <w:rsid w:val="00BC1992"/>
    <w:rsid w:val="00CD60A6"/>
    <w:rsid w:val="00EF11CD"/>
    <w:rsid w:val="00FE0EDF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13CE"/>
  <w15:docId w15:val="{BB22FD93-E4CB-4752-936F-0B6F38D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8F"/>
    <w:rPr>
      <w:rFonts w:ascii="Calibri" w:eastAsia="Times New Roman" w:hAnsi="Calibri" w:cs="Calibri"/>
    </w:rPr>
  </w:style>
  <w:style w:type="paragraph" w:styleId="Titre1">
    <w:name w:val="heading 1"/>
    <w:basedOn w:val="Normal"/>
    <w:link w:val="Titre1Car"/>
    <w:uiPriority w:val="9"/>
    <w:qFormat/>
    <w:rsid w:val="00FE0ED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66048F"/>
    <w:rPr>
      <w:rFonts w:ascii="Times New Roman" w:hAnsi="Times New Roman" w:cs="Times New Roman"/>
      <w:color w:val="0000FF"/>
      <w:u w:val="single"/>
    </w:rPr>
  </w:style>
  <w:style w:type="paragraph" w:customStyle="1" w:styleId="Paragraphedeliste1">
    <w:name w:val="Paragraphe de liste1"/>
    <w:basedOn w:val="Normal"/>
    <w:qFormat/>
    <w:rsid w:val="0066048F"/>
    <w:pPr>
      <w:ind w:left="720"/>
    </w:pPr>
  </w:style>
  <w:style w:type="paragraph" w:styleId="NormalWeb">
    <w:name w:val="Normal (Web)"/>
    <w:basedOn w:val="Normal"/>
    <w:uiPriority w:val="99"/>
    <w:semiHidden/>
    <w:rsid w:val="006604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6604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048F"/>
    <w:rPr>
      <w:rFonts w:ascii="Calibri" w:eastAsia="Times New Roman" w:hAnsi="Calibri" w:cs="Calibri"/>
      <w:sz w:val="20"/>
      <w:szCs w:val="20"/>
    </w:rPr>
  </w:style>
  <w:style w:type="character" w:styleId="Appelnotedebasdep">
    <w:name w:val="footnote reference"/>
    <w:basedOn w:val="Policepardfaut"/>
    <w:semiHidden/>
    <w:rsid w:val="0066048F"/>
    <w:rPr>
      <w:rFonts w:ascii="Times New Roman" w:hAnsi="Times New Roman" w:cs="Times New Roman"/>
      <w:vertAlign w:val="superscript"/>
    </w:rPr>
  </w:style>
  <w:style w:type="paragraph" w:customStyle="1" w:styleId="Retrait2">
    <w:name w:val="Retrait 2"/>
    <w:basedOn w:val="Normal"/>
    <w:rsid w:val="0066048F"/>
    <w:pPr>
      <w:spacing w:before="120" w:after="0" w:line="260" w:lineRule="atLeast"/>
      <w:ind w:left="568" w:hanging="284"/>
      <w:jc w:val="both"/>
    </w:pPr>
    <w:rPr>
      <w:rFonts w:ascii="Times New Roman" w:hAnsi="Times New Roman" w:cs="Times New Roman"/>
      <w:lang w:eastAsia="fr-FR"/>
    </w:rPr>
  </w:style>
  <w:style w:type="character" w:customStyle="1" w:styleId="refdoc">
    <w:name w:val="refdoc"/>
    <w:basedOn w:val="Policepardfaut"/>
    <w:rsid w:val="0066048F"/>
    <w:rPr>
      <w:rFonts w:ascii="Times New Roman" w:hAnsi="Times New Roman" w:cs="Times New Roman"/>
    </w:rPr>
  </w:style>
  <w:style w:type="paragraph" w:customStyle="1" w:styleId="Sansinterligne1">
    <w:name w:val="Sans interligne1"/>
    <w:qFormat/>
    <w:rsid w:val="0066048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xt">
    <w:name w:val="txt"/>
    <w:basedOn w:val="Policepardfaut"/>
    <w:rsid w:val="0066048F"/>
  </w:style>
  <w:style w:type="paragraph" w:styleId="Paragraphedeliste">
    <w:name w:val="List Paragraph"/>
    <w:basedOn w:val="Normal"/>
    <w:uiPriority w:val="34"/>
    <w:qFormat/>
    <w:rsid w:val="0066048F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FE0ED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jby</dc:creator>
  <cp:keywords/>
  <dc:description/>
  <cp:lastModifiedBy>Flavie Hourtolou</cp:lastModifiedBy>
  <cp:revision>2</cp:revision>
  <dcterms:created xsi:type="dcterms:W3CDTF">2020-03-18T13:56:00Z</dcterms:created>
  <dcterms:modified xsi:type="dcterms:W3CDTF">2020-03-18T13:56:00Z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5463940</vt:lpwstr>
  </property>
  <property fmtid="{D5CDD505-2E9C-101B-9397-08002B2CF9AE}" pid="3" name="adxRibbonCheckBoxElectionsVisible">
    <vt:lpwstr>N</vt:lpwstr>
  </property>
  <property fmtid="{D5CDD505-2E9C-101B-9397-08002B2CF9AE}" pid="4" name="FROMMODELE">
    <vt:lpwstr>N</vt:lpwstr>
  </property>
  <property fmtid="{D5CDD505-2E9C-101B-9397-08002B2CF9AE}" pid="5" name="FROMBIBLE">
    <vt:lpwstr>N</vt:lpwstr>
  </property>
  <property fmtid="{D5CDD505-2E9C-101B-9397-08002B2CF9AE}" pid="6" name="FROMDOCUMENT">
    <vt:lpwstr>O</vt:lpwstr>
  </property>
  <property fmtid="{D5CDD505-2E9C-101B-9397-08002B2CF9AE}" pid="7" name="adxRibbonMenuTrames">
    <vt:lpwstr>O</vt:lpwstr>
  </property>
  <property fmtid="{D5CDD505-2E9C-101B-9397-08002B2CF9AE}" pid="8" name="adxRibbonButtonInsertSignatures">
    <vt:lpwstr>O</vt:lpwstr>
  </property>
  <property fmtid="{D5CDD505-2E9C-101B-9397-08002B2CF9AE}" pid="9" name="adxRibbonCheckBoxLegifrance">
    <vt:lpwstr>O</vt:lpwstr>
  </property>
  <property fmtid="{D5CDD505-2E9C-101B-9397-08002B2CF9AE}" pid="10" name="adxRibbonCheckBoxLegifranceVisible">
    <vt:lpwstr>O</vt:lpwstr>
  </property>
  <property fmtid="{D5CDD505-2E9C-101B-9397-08002B2CF9AE}" pid="11" name="adxRibbonCheckBoxBibleJudiciaire">
    <vt:lpwstr>N</vt:lpwstr>
  </property>
  <property fmtid="{D5CDD505-2E9C-101B-9397-08002B2CF9AE}" pid="12" name="adxRibbonCheckBoxBibleJudiciaireVisible">
    <vt:lpwstr>N</vt:lpwstr>
  </property>
  <property fmtid="{D5CDD505-2E9C-101B-9397-08002B2CF9AE}" pid="13" name="adxRibbonButtonSaveIrys">
    <vt:lpwstr>O</vt:lpwstr>
  </property>
  <property fmtid="{D5CDD505-2E9C-101B-9397-08002B2CF9AE}" pid="14" name="adxRibbonButtonChemin">
    <vt:lpwstr>N</vt:lpwstr>
  </property>
</Properties>
</file>